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7142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2CB8D6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" w:history="1">
        <w:r w:rsidRPr="00931F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http://www.discoveringmadeira.com/funchal.html</w:t>
        </w:r>
      </w:hyperlink>
      <w:r w:rsidRPr="00931F3C">
        <w:rPr>
          <w:rFonts w:ascii="Times New Roman" w:eastAsia="Times New Roman" w:hAnsi="Times New Roman" w:cs="Times New Roman"/>
          <w:sz w:val="24"/>
          <w:szCs w:val="24"/>
        </w:rPr>
        <w:t> -- from</w:t>
      </w:r>
    </w:p>
    <w:p w14:paraId="61BBA4A2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931F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http://www.discoveringmadeira.com/discovering-madeira-islands</w:t>
        </w:r>
      </w:hyperlink>
    </w:p>
    <w:p w14:paraId="76A7D236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384905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5611C4" w14:textId="211114D0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noProof/>
        </w:rPr>
        <w:drawing>
          <wp:inline distT="0" distB="0" distL="0" distR="0" wp14:anchorId="028A21DB" wp14:editId="1864D7E4">
            <wp:extent cx="6427932" cy="2258704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86" cy="226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7AF2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D8196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013215" w14:textId="7C44DCCB" w:rsidR="00931F3C" w:rsidRDefault="00931F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8D741FE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EB1A42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rFonts w:ascii="Times New Roman" w:eastAsia="Times New Roman" w:hAnsi="Times New Roman" w:cs="Times New Roman"/>
          <w:sz w:val="24"/>
          <w:szCs w:val="24"/>
        </w:rPr>
        <w:t>From  </w:t>
      </w:r>
      <w:hyperlink r:id="rId7" w:history="1">
        <w:r w:rsidRPr="00931F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https://deepmoroccotours.com/4-day-tour-fes-marrakech/</w:t>
        </w:r>
      </w:hyperlink>
    </w:p>
    <w:p w14:paraId="7C5B2C84" w14:textId="0B314C24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177EC" wp14:editId="5F88FF0B">
            <wp:extent cx="5943600" cy="2467610"/>
            <wp:effectExtent l="0" t="0" r="0" b="889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7BC4A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8F31EF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7B6981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AF49B9" w14:textId="77777777" w:rsid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13F19F" w14:textId="77777777" w:rsid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E8CF19" w14:textId="77777777" w:rsidR="00931F3C" w:rsidRDefault="00931F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A8B3EE0" w14:textId="16291A76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rFonts w:ascii="Times New Roman" w:eastAsia="Times New Roman" w:hAnsi="Times New Roman" w:cs="Times New Roman"/>
          <w:sz w:val="24"/>
          <w:szCs w:val="24"/>
        </w:rPr>
        <w:t>From </w:t>
      </w:r>
      <w:hyperlink r:id="rId9" w:history="1">
        <w:r w:rsidRPr="00931F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https://www.barcelonaturisme.com/wv3/en/page/148/catalan-cuisine.html</w:t>
        </w:r>
      </w:hyperlink>
    </w:p>
    <w:p w14:paraId="1AF7D605" w14:textId="77777777" w:rsid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83467B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DA2B99" w14:textId="6C2C67A5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noProof/>
        </w:rPr>
        <w:lastRenderedPageBreak/>
        <w:drawing>
          <wp:inline distT="0" distB="0" distL="0" distR="0" wp14:anchorId="0CAA9EB1" wp14:editId="7E911149">
            <wp:extent cx="5943600" cy="4149725"/>
            <wp:effectExtent l="0" t="0" r="0" b="317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65BF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973012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1BFAA7" w14:textId="331568A9" w:rsidR="00931F3C" w:rsidRDefault="00931F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75CE02D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AF8DCE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931F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https://www.barcelonaturisme.com/wv3/en/page/4571/10-reasons-to-enjoy-barcelona-s-gastronomic-revolution.html</w:t>
        </w:r>
      </w:hyperlink>
    </w:p>
    <w:p w14:paraId="612CCE9F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FF9CB4" w14:textId="1A0402A1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969F7B" wp14:editId="5E591192">
            <wp:extent cx="5943600" cy="36322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F3C">
        <w:rPr>
          <w:noProof/>
        </w:rPr>
        <w:drawing>
          <wp:inline distT="0" distB="0" distL="0" distR="0" wp14:anchorId="1570E77C" wp14:editId="688137AA">
            <wp:extent cx="5943600" cy="3632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714A" w14:textId="547DD40C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6D438F" wp14:editId="4F358D62">
            <wp:extent cx="5943600" cy="320675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F3C">
        <w:rPr>
          <w:noProof/>
        </w:rPr>
        <w:drawing>
          <wp:inline distT="0" distB="0" distL="0" distR="0" wp14:anchorId="25C591AD" wp14:editId="1B7335DC">
            <wp:extent cx="5943600" cy="3209925"/>
            <wp:effectExtent l="0" t="0" r="0" b="952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2429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CAC374" w14:textId="77777777" w:rsid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24164D" w14:textId="77777777" w:rsidR="00931F3C" w:rsidRDefault="00931F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0C61189" w14:textId="6D946795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Pr="00931F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https://www.barcelonaturisme.com/wv3/en/page/3355/barcelona-city-of-the-literature.html</w:t>
        </w:r>
      </w:hyperlink>
    </w:p>
    <w:p w14:paraId="099B8A0B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B703C" w14:textId="2425F2C5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7273B0" wp14:editId="27272793">
            <wp:extent cx="5943600" cy="2484120"/>
            <wp:effectExtent l="0" t="0" r="0" b="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F3C">
        <w:rPr>
          <w:noProof/>
        </w:rPr>
        <w:drawing>
          <wp:inline distT="0" distB="0" distL="0" distR="0" wp14:anchorId="6CCCF89B" wp14:editId="77D83DE8">
            <wp:extent cx="5943600" cy="2482215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7607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05C848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E12E8D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931F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https://www.barcelonaturisme.com/wv3/en/enjoy/165/a-walk-around-barcelona-s-bookshops-.html</w:t>
        </w:r>
      </w:hyperlink>
    </w:p>
    <w:p w14:paraId="48C39A22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FCEC10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F8CFE6" w14:textId="1E511089" w:rsidR="00931F3C" w:rsidRDefault="00931F3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6F42AB8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32A772" w14:textId="59394315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931F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https://www.budapestinfo.hu/varkert-bazar</w:t>
        </w:r>
      </w:hyperlink>
    </w:p>
    <w:p w14:paraId="654EA38B" w14:textId="47E69636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1F3C">
        <w:rPr>
          <w:noProof/>
        </w:rPr>
        <w:lastRenderedPageBreak/>
        <w:drawing>
          <wp:inline distT="0" distB="0" distL="0" distR="0" wp14:anchorId="1FDAFE1D" wp14:editId="741D6989">
            <wp:extent cx="5943600" cy="4761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0841" w14:textId="77777777" w:rsidR="00931F3C" w:rsidRPr="00931F3C" w:rsidRDefault="00931F3C" w:rsidP="00931F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C6CB3A" w14:textId="77777777" w:rsidR="00116B26" w:rsidRDefault="00116B26"/>
    <w:sectPr w:rsidR="00116B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C14"/>
    <w:rsid w:val="00116B26"/>
    <w:rsid w:val="006E4C14"/>
    <w:rsid w:val="0093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AE20F"/>
  <w15:chartTrackingRefBased/>
  <w15:docId w15:val="{CDE6FE65-DCD2-499B-A8FE-88CC1AB0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1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1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deepmoroccotours.com/4-day-tour-fes-marrakech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budapestinfo.hu/varkert-baza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arcelonaturisme.com/wv3/en/enjoy/165/a-walk-around-barcelona-s-bookshops-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barcelonaturisme.com/wv3/en/page/4571/10-reasons-to-enjoy-barcelona-s-gastronomic-revolution.html" TargetMode="External"/><Relationship Id="rId5" Type="http://schemas.openxmlformats.org/officeDocument/2006/relationships/hyperlink" Target="http://www.discoveringmadeira.com/discovering-madeira-islands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hyperlink" Target="http://www.discoveringmadeira.com/funchal.html" TargetMode="External"/><Relationship Id="rId9" Type="http://schemas.openxmlformats.org/officeDocument/2006/relationships/hyperlink" Target="https://www.barcelonaturisme.com/wv3/en/page/148/catalan-cuisine.html" TargetMode="External"/><Relationship Id="rId14" Type="http://schemas.openxmlformats.org/officeDocument/2006/relationships/hyperlink" Target="https://www.barcelonaturisme.com/wv3/en/page/3355/barcelona-city-of-the-literatur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Woerner</dc:creator>
  <cp:keywords/>
  <dc:description/>
  <cp:lastModifiedBy>Austin Woerner</cp:lastModifiedBy>
  <cp:revision>2</cp:revision>
  <dcterms:created xsi:type="dcterms:W3CDTF">2023-02-23T16:42:00Z</dcterms:created>
  <dcterms:modified xsi:type="dcterms:W3CDTF">2023-02-23T16:45:00Z</dcterms:modified>
</cp:coreProperties>
</file>